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9D" w:rsidRDefault="0021389D" w:rsidP="0021389D">
      <w:pPr>
        <w:framePr w:hSpace="141" w:wrap="around" w:hAnchor="margin" w:xAlign="center" w:y="-720"/>
        <w:jc w:val="center"/>
        <w:rPr>
          <w:rFonts w:asciiTheme="majorHAnsi" w:hAnsiTheme="majorHAnsi" w:cstheme="minorHAnsi"/>
          <w:b/>
          <w:bCs/>
          <w:sz w:val="28"/>
          <w:szCs w:val="22"/>
        </w:rPr>
      </w:pPr>
      <w:r w:rsidRPr="0021389D">
        <w:rPr>
          <w:rFonts w:asciiTheme="majorHAnsi" w:hAnsiTheme="majorHAnsi" w:cstheme="minorHAnsi"/>
          <w:b/>
          <w:bCs/>
          <w:sz w:val="28"/>
          <w:szCs w:val="22"/>
        </w:rPr>
        <w:t xml:space="preserve">VERS LES METIERS DE L'ENSEIGNEMENT ET DE L'EDUCATION : </w:t>
      </w:r>
    </w:p>
    <w:p w:rsidR="0021389D" w:rsidRPr="0021389D" w:rsidRDefault="0021389D" w:rsidP="0021389D">
      <w:pPr>
        <w:framePr w:hSpace="141" w:wrap="around" w:hAnchor="margin" w:xAlign="center" w:y="-720"/>
        <w:jc w:val="center"/>
        <w:rPr>
          <w:rFonts w:asciiTheme="majorHAnsi" w:hAnsiTheme="majorHAnsi" w:cstheme="minorHAnsi"/>
          <w:b/>
          <w:bCs/>
          <w:sz w:val="28"/>
        </w:rPr>
      </w:pPr>
      <w:r w:rsidRPr="0021389D">
        <w:rPr>
          <w:rFonts w:asciiTheme="majorHAnsi" w:hAnsiTheme="majorHAnsi" w:cstheme="minorHAnsi"/>
          <w:b/>
          <w:bCs/>
          <w:sz w:val="28"/>
          <w:szCs w:val="22"/>
        </w:rPr>
        <w:t>APPROCHE DU METIER</w:t>
      </w:r>
    </w:p>
    <w:p w:rsidR="004739B3" w:rsidRPr="004739B3" w:rsidRDefault="0021389D" w:rsidP="0021389D">
      <w:pPr>
        <w:tabs>
          <w:tab w:val="left" w:pos="1040"/>
          <w:tab w:val="left" w:pos="1387"/>
        </w:tabs>
        <w:spacing w:beforeLines="1" w:before="2" w:afterLines="1" w:after="2" w:line="480" w:lineRule="auto"/>
        <w:rPr>
          <w:rFonts w:ascii="Times" w:hAnsi="Times" w:cs="Times New Roman"/>
          <w:b/>
          <w:sz w:val="20"/>
          <w:szCs w:val="20"/>
          <w:lang w:eastAsia="fr-FR"/>
        </w:rPr>
      </w:pPr>
      <w:r>
        <w:rPr>
          <w:rFonts w:ascii="Times" w:hAnsi="Times" w:cs="Times New Roman"/>
          <w:b/>
          <w:sz w:val="20"/>
          <w:szCs w:val="20"/>
          <w:lang w:eastAsia="fr-FR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7"/>
        <w:gridCol w:w="6369"/>
      </w:tblGrid>
      <w:tr w:rsidR="004739B3" w:rsidRPr="00213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Composante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CD6D51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INSPÉ</w:t>
            </w:r>
          </w:p>
        </w:tc>
      </w:tr>
      <w:tr w:rsidR="004739B3" w:rsidRPr="00213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Partenaire de la composante / du service qui propose l'UE</w:t>
            </w: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21389D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Rectorat (</w:t>
            </w:r>
            <w:r w:rsid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pour</w:t>
            </w: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la mise en stage) </w:t>
            </w:r>
          </w:p>
        </w:tc>
      </w:tr>
      <w:tr w:rsidR="004739B3" w:rsidRPr="0021389D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UE accessible aux </w:t>
            </w:r>
            <w:proofErr w:type="spellStart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étudiants</w:t>
            </w:r>
            <w:proofErr w:type="spellEnd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 de</w:t>
            </w: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21389D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proofErr w:type="spellStart"/>
            <w:proofErr w:type="gram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E</w:t>
            </w:r>
            <w:r w:rsidR="004739B3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́tudiants</w:t>
            </w:r>
            <w:proofErr w:type="spellEnd"/>
            <w:r w:rsidR="004739B3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 </w:t>
            </w:r>
            <w:r w:rsidR="00EE48F1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 de</w:t>
            </w:r>
            <w:proofErr w:type="gramEnd"/>
            <w:r w:rsidR="00EE48F1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 L3 </w:t>
            </w:r>
            <w:r w:rsidRPr="00131AC1">
              <w:rPr>
                <w:rFonts w:cstheme="minorHAnsi"/>
                <w:sz w:val="22"/>
                <w:szCs w:val="22"/>
              </w:rPr>
              <w:t>(toutes licences UCA)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EE48F1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qui ne sont pas </w:t>
            </w:r>
            <w:proofErr w:type="spellStart"/>
            <w:r w:rsidR="004739B3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déja</w:t>
            </w:r>
            <w:proofErr w:type="spellEnd"/>
            <w:r w:rsidR="004739B3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̀ inscrits dans une UE de</w:t>
            </w:r>
            <w:r w:rsidR="00EE48F1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 </w:t>
            </w:r>
            <w:proofErr w:type="spellStart"/>
            <w:r w:rsidR="00EE48F1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pre</w:t>
            </w:r>
            <w:proofErr w:type="spellEnd"/>
            <w:r w:rsidR="00EE48F1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́-professionnalisation aux </w:t>
            </w:r>
            <w:proofErr w:type="spellStart"/>
            <w:r w:rsidR="00EE48F1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métiers</w:t>
            </w:r>
            <w:proofErr w:type="spellEnd"/>
            <w:r w:rsidR="00EE48F1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 de l'enseignement dans leur UFR</w:t>
            </w:r>
            <w:r w:rsidR="00EE48F1"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. </w:t>
            </w:r>
            <w:r w:rsidR="004739B3"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</w:t>
            </w:r>
          </w:p>
        </w:tc>
      </w:tr>
      <w:tr w:rsidR="004739B3" w:rsidRPr="0021389D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Objectifs </w:t>
            </w:r>
            <w:proofErr w:type="spellStart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pédagogiques</w:t>
            </w:r>
            <w:proofErr w:type="spellEnd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 et contenu de la formation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9B3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- Consolidation du projet professionnel ;</w:t>
            </w: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br/>
              <w:t>- Connaissances sur l’institu</w:t>
            </w:r>
            <w:r w:rsidR="00904E80"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t</w:t>
            </w: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ion scolaire ; </w:t>
            </w:r>
          </w:p>
          <w:p w:rsidR="004739B3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- Connaissances en sciences de l'éducation pour approcher les problématiques d'enseignement-apprentissage ;</w:t>
            </w: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br/>
              <w:t xml:space="preserve">- Observation et analyse des gestes professionnels de l’enseignant, à partir de documents 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vidéo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; </w:t>
            </w:r>
          </w:p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Le stage est centré sur l’observation du travail de l’enseignant. </w:t>
            </w:r>
          </w:p>
        </w:tc>
      </w:tr>
      <w:tr w:rsidR="004739B3" w:rsidRPr="0021389D"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9B3" w:rsidRPr="0021389D" w:rsidRDefault="00096C48" w:rsidP="00075247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Nomb</w:t>
            </w:r>
            <w:r w:rsidR="004739B3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res d’heures </w:t>
            </w:r>
          </w:p>
          <w:p w:rsidR="002C4AA5" w:rsidRPr="0021389D" w:rsidRDefault="002C4AA5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30 heures de cours, </w:t>
            </w:r>
          </w:p>
        </w:tc>
      </w:tr>
      <w:tr w:rsidR="004739B3" w:rsidRPr="0021389D"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9B3" w:rsidRPr="0021389D" w:rsidRDefault="004739B3" w:rsidP="004739B3">
            <w:pPr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24 heures de stage en 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école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ou 18 heures en 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collège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ou 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lycée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général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et technologique ou 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lycée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professionnel. </w:t>
            </w:r>
          </w:p>
        </w:tc>
      </w:tr>
      <w:tr w:rsidR="004739B3" w:rsidRPr="0021389D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21389D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Responsable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Luc BAPTISTE – luc.baptiste@uca.fr </w:t>
            </w:r>
          </w:p>
        </w:tc>
      </w:tr>
      <w:tr w:rsidR="004739B3" w:rsidRPr="0021389D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D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Semestre </w:t>
            </w:r>
          </w:p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où l'UE est </w:t>
            </w:r>
            <w:proofErr w:type="spellStart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proposée</w:t>
            </w:r>
            <w:proofErr w:type="spellEnd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21389D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9E7C8A">
              <w:rPr>
                <w:rFonts w:cstheme="minorHAnsi"/>
                <w:sz w:val="22"/>
                <w:szCs w:val="22"/>
              </w:rPr>
              <w:t>2</w:t>
            </w:r>
            <w:r w:rsidRPr="009E7C8A">
              <w:rPr>
                <w:rFonts w:cstheme="minorHAnsi"/>
                <w:sz w:val="22"/>
                <w:szCs w:val="22"/>
                <w:vertAlign w:val="superscript"/>
              </w:rPr>
              <w:t>nd</w:t>
            </w:r>
            <w:r w:rsidRPr="009E7C8A">
              <w:rPr>
                <w:rFonts w:cstheme="minorHAnsi"/>
                <w:sz w:val="22"/>
                <w:szCs w:val="22"/>
              </w:rPr>
              <w:t xml:space="preserve"> semestre de l’année universitaire</w:t>
            </w:r>
          </w:p>
        </w:tc>
      </w:tr>
      <w:tr w:rsidR="004739B3" w:rsidRPr="0021389D"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D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Semestre </w:t>
            </w:r>
          </w:p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où l'UE est </w:t>
            </w:r>
            <w:proofErr w:type="spellStart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validée</w:t>
            </w:r>
            <w:proofErr w:type="spellEnd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21389D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9E7C8A">
              <w:rPr>
                <w:rFonts w:cstheme="minorHAnsi"/>
                <w:sz w:val="22"/>
                <w:szCs w:val="22"/>
              </w:rPr>
              <w:t>2</w:t>
            </w:r>
            <w:r w:rsidRPr="009E7C8A">
              <w:rPr>
                <w:rFonts w:cstheme="minorHAnsi"/>
                <w:sz w:val="22"/>
                <w:szCs w:val="22"/>
                <w:vertAlign w:val="superscript"/>
              </w:rPr>
              <w:t>nd</w:t>
            </w:r>
            <w:r w:rsidRPr="009E7C8A">
              <w:rPr>
                <w:rFonts w:cstheme="minorHAnsi"/>
                <w:sz w:val="22"/>
                <w:szCs w:val="22"/>
              </w:rPr>
              <w:t xml:space="preserve"> semestre de l’année universitaire</w:t>
            </w:r>
          </w:p>
        </w:tc>
      </w:tr>
      <w:tr w:rsidR="004739B3" w:rsidRPr="0021389D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FF7C83" w:rsidP="00075247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Lieu d’insc</w:t>
            </w:r>
            <w:r w:rsidR="004739B3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riptio</w:t>
            </w: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n</w:t>
            </w:r>
            <w:r w:rsidR="004739B3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CD6D51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INSPÉ</w:t>
            </w:r>
          </w:p>
        </w:tc>
      </w:tr>
      <w:tr w:rsidR="004739B3" w:rsidRPr="00213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proofErr w:type="spellStart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Période</w:t>
            </w:r>
            <w:proofErr w:type="spellEnd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 </w:t>
            </w:r>
            <w:r w:rsidR="00FF7C83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d’inscription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21389D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9E7C8A">
              <w:rPr>
                <w:rFonts w:cstheme="minorHAnsi"/>
                <w:sz w:val="22"/>
                <w:szCs w:val="22"/>
              </w:rPr>
              <w:t>Septembre 2019</w:t>
            </w:r>
            <w:r>
              <w:rPr>
                <w:rFonts w:cstheme="minorHAnsi"/>
                <w:sz w:val="22"/>
                <w:szCs w:val="22"/>
              </w:rPr>
              <w:t xml:space="preserve"> ; </w:t>
            </w:r>
            <w:r w:rsidRPr="006D0E83">
              <w:rPr>
                <w:rFonts w:cstheme="minorHAnsi"/>
                <w:b/>
                <w:sz w:val="22"/>
                <w:szCs w:val="22"/>
              </w:rPr>
              <w:t>fin des inscriptions le vendredi 11 octobre 2019</w:t>
            </w:r>
          </w:p>
        </w:tc>
      </w:tr>
      <w:tr w:rsidR="004739B3" w:rsidRPr="00213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proofErr w:type="spellStart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Début</w:t>
            </w:r>
            <w:proofErr w:type="spellEnd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 des cours / </w:t>
            </w:r>
            <w:proofErr w:type="spellStart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activités</w:t>
            </w:r>
            <w:proofErr w:type="spellEnd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21389D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Janvier 2020</w:t>
            </w:r>
            <w:r w:rsidR="004739B3"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</w:t>
            </w:r>
          </w:p>
        </w:tc>
      </w:tr>
      <w:tr w:rsidR="004739B3" w:rsidRPr="00213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CF7CE4" w:rsidP="00075247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Conditions d’insc</w:t>
            </w:r>
            <w:r w:rsidR="004739B3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riptio</w:t>
            </w: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n</w:t>
            </w:r>
            <w:r w:rsidR="004739B3"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Ne pas 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être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inscrit dans une UE de 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préprofessionnalisation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enseignement dans son UFR.</w:t>
            </w: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br/>
              <w:t>Il est souhaitable, mais non exigé, que l'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étudiant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ait suivi en L2 l'UE libre de l'ESPE </w:t>
            </w:r>
            <w:r w:rsidRPr="0021389D">
              <w:rPr>
                <w:rFonts w:asciiTheme="majorHAnsi" w:hAnsiTheme="majorHAnsi" w:cs="Times New Roman"/>
                <w:i/>
                <w:sz w:val="22"/>
                <w:szCs w:val="20"/>
                <w:lang w:eastAsia="fr-FR"/>
              </w:rPr>
              <w:t xml:space="preserve">Vers les </w:t>
            </w:r>
            <w:proofErr w:type="spellStart"/>
            <w:r w:rsidRPr="0021389D">
              <w:rPr>
                <w:rFonts w:asciiTheme="majorHAnsi" w:hAnsiTheme="majorHAnsi" w:cs="Times New Roman"/>
                <w:i/>
                <w:sz w:val="22"/>
                <w:szCs w:val="20"/>
                <w:lang w:eastAsia="fr-FR"/>
              </w:rPr>
              <w:t>métiers</w:t>
            </w:r>
            <w:proofErr w:type="spellEnd"/>
            <w:r w:rsidRPr="0021389D">
              <w:rPr>
                <w:rFonts w:asciiTheme="majorHAnsi" w:hAnsiTheme="majorHAnsi" w:cs="Times New Roman"/>
                <w:i/>
                <w:sz w:val="22"/>
                <w:szCs w:val="20"/>
                <w:lang w:eastAsia="fr-FR"/>
              </w:rPr>
              <w:t xml:space="preserve"> de l'enseignement et de l'</w:t>
            </w:r>
            <w:proofErr w:type="spellStart"/>
            <w:r w:rsidRPr="0021389D">
              <w:rPr>
                <w:rFonts w:asciiTheme="majorHAnsi" w:hAnsiTheme="majorHAnsi" w:cs="Times New Roman"/>
                <w:i/>
                <w:sz w:val="22"/>
                <w:szCs w:val="20"/>
                <w:lang w:eastAsia="fr-FR"/>
              </w:rPr>
              <w:t>éducation</w:t>
            </w:r>
            <w:proofErr w:type="spellEnd"/>
            <w:r w:rsidRPr="0021389D">
              <w:rPr>
                <w:rFonts w:asciiTheme="majorHAnsi" w:hAnsiTheme="majorHAnsi" w:cs="Times New Roman"/>
                <w:i/>
                <w:sz w:val="22"/>
                <w:szCs w:val="20"/>
                <w:lang w:eastAsia="fr-FR"/>
              </w:rPr>
              <w:t xml:space="preserve"> : </w:t>
            </w:r>
            <w:proofErr w:type="spellStart"/>
            <w:r w:rsidRPr="0021389D">
              <w:rPr>
                <w:rFonts w:asciiTheme="majorHAnsi" w:hAnsiTheme="majorHAnsi" w:cs="Times New Roman"/>
                <w:i/>
                <w:sz w:val="22"/>
                <w:szCs w:val="20"/>
                <w:lang w:eastAsia="fr-FR"/>
              </w:rPr>
              <w:t>appréhender</w:t>
            </w:r>
            <w:proofErr w:type="spellEnd"/>
            <w:r w:rsidRPr="0021389D">
              <w:rPr>
                <w:rFonts w:asciiTheme="majorHAnsi" w:hAnsiTheme="majorHAnsi" w:cs="Times New Roman"/>
                <w:i/>
                <w:sz w:val="22"/>
                <w:szCs w:val="20"/>
                <w:lang w:eastAsia="fr-FR"/>
              </w:rPr>
              <w:t xml:space="preserve"> l'univers professionnel</w:t>
            </w: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</w:t>
            </w:r>
          </w:p>
        </w:tc>
      </w:tr>
      <w:tr w:rsidR="004739B3" w:rsidRPr="00213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proofErr w:type="spellStart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>Capacite</w:t>
            </w:r>
            <w:proofErr w:type="spellEnd"/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́ d’accueil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6B1C24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4</w:t>
            </w:r>
            <w:r w:rsidR="004739B3"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0 </w:t>
            </w:r>
            <w:proofErr w:type="spellStart"/>
            <w:r w:rsidR="004739B3"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étudiants</w:t>
            </w:r>
            <w:proofErr w:type="spellEnd"/>
            <w:r w:rsidR="004739B3"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</w:t>
            </w:r>
          </w:p>
        </w:tc>
      </w:tr>
      <w:tr w:rsidR="004739B3" w:rsidRPr="00213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Effectif minimum pour ouverture de l’UE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15 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étudiants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</w:t>
            </w:r>
          </w:p>
        </w:tc>
      </w:tr>
      <w:tr w:rsidR="004739B3" w:rsidRPr="00213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b/>
                <w:sz w:val="22"/>
                <w:szCs w:val="20"/>
                <w:lang w:eastAsia="fr-FR"/>
              </w:rPr>
              <w:t xml:space="preserve">Lieu d'enseignement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CD6D51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INSPÉ Chamalières</w:t>
            </w:r>
            <w:r w:rsidR="004739B3"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</w:t>
            </w:r>
          </w:p>
        </w:tc>
      </w:tr>
      <w:tr w:rsidR="004739B3" w:rsidRPr="00213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21389D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theme="minorHAnsi"/>
                <w:b/>
                <w:sz w:val="22"/>
                <w:szCs w:val="22"/>
              </w:rPr>
              <w:t>Créneaux horaires réservés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Les cours ont lieu le mercredi 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après-midi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(13h30-15h30 et/ou 15h45-17h45) </w:t>
            </w:r>
          </w:p>
        </w:tc>
      </w:tr>
      <w:tr w:rsidR="004739B3" w:rsidRPr="0021389D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A5" w:rsidRPr="0021389D" w:rsidRDefault="0021389D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Modalités de contrôle des connaissances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E8C" w:rsidRPr="0021389D" w:rsidRDefault="00111E8C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1</w:t>
            </w:r>
            <w:r w:rsidRPr="0021389D">
              <w:rPr>
                <w:rFonts w:asciiTheme="majorHAnsi" w:hAnsiTheme="majorHAnsi" w:cs="Times New Roman"/>
                <w:sz w:val="22"/>
                <w:szCs w:val="20"/>
                <w:vertAlign w:val="superscript"/>
                <w:lang w:eastAsia="fr-FR"/>
              </w:rPr>
              <w:t>ère</w:t>
            </w: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session :</w:t>
            </w:r>
          </w:p>
          <w:p w:rsidR="00111E8C" w:rsidRPr="0021389D" w:rsidRDefault="004739B3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- Un 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écrit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sur table </w:t>
            </w:r>
            <w:r w:rsidR="00EE48F1"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de 2 heures </w:t>
            </w: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en Connaissance de l’institution et Sciences de l’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éducation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(CC 1 et CC 2, 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coef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. 0,5).</w:t>
            </w: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br/>
              <w:t xml:space="preserve">- Un 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écrit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sur table </w:t>
            </w:r>
            <w:r w:rsidR="00EE48F1"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de 2 heures </w:t>
            </w: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en Analyse des pratiques (ET, </w:t>
            </w:r>
            <w:proofErr w:type="spellStart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coef</w:t>
            </w:r>
            <w:proofErr w:type="spellEnd"/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. 0,5). </w:t>
            </w:r>
          </w:p>
          <w:p w:rsidR="00111E8C" w:rsidRPr="0021389D" w:rsidRDefault="00111E8C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2</w:t>
            </w:r>
            <w:r w:rsidRPr="0021389D">
              <w:rPr>
                <w:rFonts w:asciiTheme="majorHAnsi" w:hAnsiTheme="majorHAnsi" w:cs="Times New Roman"/>
                <w:sz w:val="22"/>
                <w:szCs w:val="20"/>
                <w:vertAlign w:val="superscript"/>
                <w:lang w:eastAsia="fr-FR"/>
              </w:rPr>
              <w:t>ème</w:t>
            </w: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session :</w:t>
            </w:r>
          </w:p>
          <w:p w:rsidR="002C4AA5" w:rsidRPr="0021389D" w:rsidRDefault="00111E8C" w:rsidP="00075247">
            <w:pPr>
              <w:spacing w:beforeLines="1" w:before="2" w:afterLines="1" w:after="2"/>
              <w:rPr>
                <w:rFonts w:asciiTheme="majorHAnsi" w:hAnsiTheme="majorHAnsi" w:cs="Times New Roman"/>
                <w:sz w:val="22"/>
                <w:szCs w:val="20"/>
                <w:lang w:eastAsia="fr-FR"/>
              </w:rPr>
            </w:pP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- Un écrit sur table</w:t>
            </w:r>
            <w:r w:rsidR="00EE48F1"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 xml:space="preserve"> de 2 heures</w:t>
            </w:r>
            <w:r w:rsidRPr="0021389D">
              <w:rPr>
                <w:rFonts w:asciiTheme="majorHAnsi" w:hAnsiTheme="majorHAnsi" w:cs="Times New Roman"/>
                <w:sz w:val="22"/>
                <w:szCs w:val="20"/>
                <w:lang w:eastAsia="fr-FR"/>
              </w:rPr>
              <w:t>, portant sur l'ensemble des cours.</w:t>
            </w:r>
          </w:p>
        </w:tc>
      </w:tr>
    </w:tbl>
    <w:p w:rsidR="004739B3" w:rsidRPr="0021389D" w:rsidRDefault="004739B3" w:rsidP="004739B3">
      <w:pPr>
        <w:rPr>
          <w:rFonts w:asciiTheme="majorHAnsi" w:hAnsiTheme="majorHAnsi"/>
          <w:vanish/>
          <w:sz w:val="22"/>
          <w:szCs w:val="20"/>
          <w:lang w:eastAsia="fr-FR"/>
        </w:rPr>
      </w:pPr>
      <w:bookmarkStart w:id="0" w:name="_GoBack"/>
      <w:bookmarkEnd w:id="0"/>
    </w:p>
    <w:p w:rsidR="00E20A56" w:rsidRDefault="0041284F"/>
    <w:sectPr w:rsidR="00E20A56" w:rsidSect="00A8303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739B3"/>
    <w:rsid w:val="00075247"/>
    <w:rsid w:val="00096C48"/>
    <w:rsid w:val="00111E8C"/>
    <w:rsid w:val="0021389D"/>
    <w:rsid w:val="002C4AA5"/>
    <w:rsid w:val="0041284F"/>
    <w:rsid w:val="004739B3"/>
    <w:rsid w:val="00525EA7"/>
    <w:rsid w:val="006B1C24"/>
    <w:rsid w:val="009018BD"/>
    <w:rsid w:val="00904E80"/>
    <w:rsid w:val="009C5C3A"/>
    <w:rsid w:val="00BF5F28"/>
    <w:rsid w:val="00CD6D51"/>
    <w:rsid w:val="00CF7CE4"/>
    <w:rsid w:val="00DB67F2"/>
    <w:rsid w:val="00E5130C"/>
    <w:rsid w:val="00EE48F1"/>
    <w:rsid w:val="00FF7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3974"/>
  <w15:docId w15:val="{27CAD9B5-AC29-4B2B-B2CB-1318135C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39B3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2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</dc:creator>
  <cp:keywords/>
  <cp:lastModifiedBy>Jocelyne SIMAND</cp:lastModifiedBy>
  <cp:revision>4</cp:revision>
  <dcterms:created xsi:type="dcterms:W3CDTF">2019-09-09T09:14:00Z</dcterms:created>
  <dcterms:modified xsi:type="dcterms:W3CDTF">2019-09-09T09:20:00Z</dcterms:modified>
</cp:coreProperties>
</file>